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4F" w:rsidRDefault="002D6B4F" w:rsidP="00116731">
      <w:pPr>
        <w:widowControl/>
        <w:spacing w:line="480" w:lineRule="exact"/>
        <w:jc w:val="center"/>
        <w:rPr>
          <w:rFonts w:ascii="仿宋_GB2312" w:eastAsia="仿宋_GB2312" w:hAnsi="华文仿宋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关于学生公寓备品准入销售资格的</w:t>
      </w:r>
    </w:p>
    <w:p w:rsidR="00116731" w:rsidRPr="00116731" w:rsidRDefault="00BD362A" w:rsidP="00116731">
      <w:pPr>
        <w:widowControl/>
        <w:spacing w:line="480" w:lineRule="exact"/>
        <w:jc w:val="center"/>
        <w:rPr>
          <w:rFonts w:ascii="仿宋_GB2312" w:eastAsia="仿宋_GB2312" w:hAnsi="华文仿宋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招标</w:t>
      </w:r>
      <w:r w:rsidR="00116731" w:rsidRPr="00116731">
        <w:rPr>
          <w:rFonts w:ascii="仿宋_GB2312" w:eastAsia="仿宋_GB2312" w:hAnsi="华文仿宋" w:cs="宋体" w:hint="eastAsia"/>
          <w:b/>
          <w:color w:val="000000"/>
          <w:kern w:val="0"/>
          <w:sz w:val="30"/>
          <w:szCs w:val="30"/>
        </w:rPr>
        <w:t>邀请</w:t>
      </w:r>
    </w:p>
    <w:p w:rsidR="00116731" w:rsidRPr="00116731" w:rsidRDefault="00116731" w:rsidP="00116731">
      <w:pPr>
        <w:widowControl/>
        <w:spacing w:line="480" w:lineRule="exact"/>
        <w:ind w:firstLineChars="200" w:firstLine="576"/>
        <w:rPr>
          <w:rFonts w:ascii="仿宋_GB2312" w:eastAsia="仿宋_GB2312" w:hAnsi="华文仿宋" w:cs="宋体"/>
          <w:color w:val="000000"/>
          <w:spacing w:val="-6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</w:rPr>
        <w:t>为保证学生身体健康，帮助学生购买安全、环保的生活备品，为体现公开、公平、公正原则，现组织</w:t>
      </w:r>
      <w:r w:rsidRPr="00116731"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  <w:u w:val="single"/>
        </w:rPr>
        <w:t xml:space="preserve"> </w:t>
      </w:r>
      <w:r w:rsidRPr="00116731">
        <w:rPr>
          <w:rFonts w:ascii="仿宋_GB2312" w:eastAsia="仿宋_GB2312" w:hAnsi="华文仿宋" w:cs="宋体" w:hint="eastAsia"/>
          <w:bCs/>
          <w:color w:val="000000"/>
          <w:spacing w:val="-6"/>
          <w:kern w:val="0"/>
          <w:sz w:val="30"/>
          <w:szCs w:val="30"/>
          <w:u w:val="single"/>
        </w:rPr>
        <w:t xml:space="preserve">学生公寓备品准入销售资格 </w:t>
      </w:r>
      <w:r w:rsidRPr="00116731">
        <w:rPr>
          <w:rFonts w:ascii="仿宋_GB2312" w:eastAsia="仿宋_GB2312" w:hAnsi="华文仿宋" w:hint="eastAsia"/>
          <w:sz w:val="30"/>
          <w:szCs w:val="30"/>
        </w:rPr>
        <w:t>进行邀请。</w:t>
      </w:r>
      <w:r w:rsidRPr="00116731">
        <w:rPr>
          <w:rFonts w:ascii="仿宋_GB2312" w:eastAsia="仿宋_GB2312" w:hAnsi="华文仿宋" w:cs="宋体" w:hint="eastAsia"/>
          <w:color w:val="000000"/>
          <w:spacing w:val="-6"/>
          <w:kern w:val="0"/>
          <w:sz w:val="30"/>
          <w:szCs w:val="30"/>
        </w:rPr>
        <w:t>欢迎具备条件的生产厂家参加。</w:t>
      </w:r>
    </w:p>
    <w:p w:rsidR="00116731" w:rsidRPr="00116731" w:rsidRDefault="00116731" w:rsidP="00116731">
      <w:pPr>
        <w:widowControl/>
        <w:spacing w:line="480" w:lineRule="exact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>一、谈判准入条件</w:t>
      </w:r>
    </w:p>
    <w:p w:rsidR="00116731" w:rsidRPr="00116731" w:rsidRDefault="00116731" w:rsidP="00116731">
      <w:pPr>
        <w:widowControl/>
        <w:spacing w:line="480" w:lineRule="exact"/>
        <w:ind w:firstLineChars="200" w:firstLine="60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sz w:val="30"/>
          <w:szCs w:val="30"/>
        </w:rPr>
        <w:t>1、参与谈判单位需具</w:t>
      </w:r>
      <w:r w:rsidRPr="00116731">
        <w:rPr>
          <w:rFonts w:ascii="仿宋_GB2312" w:eastAsia="仿宋_GB2312" w:hAnsi="华文仿宋" w:cs="宋体" w:hint="eastAsia"/>
          <w:color w:val="000000"/>
          <w:sz w:val="30"/>
          <w:szCs w:val="30"/>
        </w:rPr>
        <w:t>备相应的资质，必须为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生产企业</w:t>
      </w:r>
      <w:r w:rsidRPr="00116731">
        <w:rPr>
          <w:rFonts w:ascii="仿宋_GB2312" w:eastAsia="仿宋_GB2312" w:hint="eastAsia"/>
          <w:color w:val="000000"/>
          <w:spacing w:val="15"/>
          <w:sz w:val="30"/>
          <w:szCs w:val="30"/>
        </w:rPr>
        <w:t>，报名时</w:t>
      </w:r>
      <w:r w:rsidRPr="00116731">
        <w:rPr>
          <w:rFonts w:ascii="仿宋_GB2312" w:eastAsia="仿宋_GB2312" w:hint="eastAsia"/>
          <w:spacing w:val="15"/>
          <w:sz w:val="30"/>
          <w:szCs w:val="30"/>
        </w:rPr>
        <w:t>需提供企业营业执照、税务登记、组织机构代码证、上一年度的财务审计报告、代理人身份证、授权书等原件及复印件（加盖公章）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。</w:t>
      </w:r>
    </w:p>
    <w:p w:rsidR="00116731" w:rsidRPr="00116731" w:rsidRDefault="00116731" w:rsidP="00116731">
      <w:pPr>
        <w:widowControl/>
        <w:spacing w:line="48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116731">
        <w:rPr>
          <w:rFonts w:ascii="仿宋_GB2312" w:eastAsia="仿宋_GB2312" w:hint="eastAsia"/>
          <w:kern w:val="0"/>
          <w:sz w:val="30"/>
          <w:szCs w:val="30"/>
        </w:rPr>
        <w:t>2、谈判单位应具有本次所需货物的生产能力及供货能力，具有良好的设备、生产工艺，完整的质量保证体系及相应的试验检测手段。</w:t>
      </w:r>
    </w:p>
    <w:p w:rsidR="00116731" w:rsidRPr="00116731" w:rsidRDefault="00116731" w:rsidP="00116731">
      <w:pPr>
        <w:widowControl/>
        <w:spacing w:line="480" w:lineRule="exact"/>
        <w:ind w:firstLineChars="200" w:firstLine="660"/>
        <w:rPr>
          <w:rFonts w:ascii="仿宋_GB2312" w:eastAsia="仿宋_GB2312"/>
          <w:spacing w:val="15"/>
          <w:sz w:val="30"/>
          <w:szCs w:val="30"/>
        </w:rPr>
      </w:pPr>
      <w:r w:rsidRPr="00116731">
        <w:rPr>
          <w:rFonts w:ascii="仿宋_GB2312" w:eastAsia="仿宋_GB2312" w:hint="eastAsia"/>
          <w:spacing w:val="15"/>
          <w:sz w:val="30"/>
          <w:szCs w:val="30"/>
        </w:rPr>
        <w:t>3、产品必须符合国家规定的相应技术标准，报名谈判企业需是在吉林省纤维检验处注册登记的企业，确保产品的质量和等级标准。</w:t>
      </w:r>
    </w:p>
    <w:p w:rsidR="00116731" w:rsidRPr="00116731" w:rsidRDefault="00116731" w:rsidP="00116731">
      <w:pPr>
        <w:widowControl/>
        <w:spacing w:line="480" w:lineRule="exact"/>
        <w:ind w:firstLineChars="200" w:firstLine="660"/>
        <w:rPr>
          <w:rFonts w:ascii="仿宋_GB2312" w:eastAsia="仿宋_GB2312"/>
          <w:spacing w:val="15"/>
          <w:sz w:val="30"/>
          <w:szCs w:val="30"/>
        </w:rPr>
      </w:pPr>
      <w:r w:rsidRPr="00116731">
        <w:rPr>
          <w:rFonts w:ascii="仿宋_GB2312" w:eastAsia="仿宋_GB2312" w:hint="eastAsia"/>
          <w:spacing w:val="15"/>
          <w:sz w:val="30"/>
          <w:szCs w:val="30"/>
        </w:rPr>
        <w:t>4、遵守国家法律、行政法规，具有良好的信誉和诚实的商业道德，及时缴纳社保资金（提供</w:t>
      </w:r>
      <w:proofErr w:type="gramStart"/>
      <w:r w:rsidRPr="00116731">
        <w:rPr>
          <w:rFonts w:ascii="仿宋_GB2312" w:eastAsia="仿宋_GB2312" w:hint="eastAsia"/>
          <w:spacing w:val="15"/>
          <w:sz w:val="30"/>
          <w:szCs w:val="30"/>
        </w:rPr>
        <w:t>社保证</w:t>
      </w:r>
      <w:proofErr w:type="gramEnd"/>
      <w:r w:rsidRPr="00116731">
        <w:rPr>
          <w:rFonts w:ascii="仿宋_GB2312" w:eastAsia="仿宋_GB2312" w:hint="eastAsia"/>
          <w:spacing w:val="15"/>
          <w:sz w:val="30"/>
          <w:szCs w:val="30"/>
        </w:rPr>
        <w:t>及缴费证明），企业没有违反有关法律、法规的记录（提供检查机关行贿犯罪档案查询结果告知函）。</w:t>
      </w:r>
    </w:p>
    <w:p w:rsidR="00116731" w:rsidRPr="00116731" w:rsidRDefault="00116731" w:rsidP="00116731">
      <w:pPr>
        <w:widowControl/>
        <w:spacing w:line="480" w:lineRule="exact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>二、谈判邀请书每份售价200元人民币，售后不退。</w:t>
      </w:r>
    </w:p>
    <w:p w:rsidR="00116731" w:rsidRPr="00116731" w:rsidRDefault="00116731" w:rsidP="00116731">
      <w:pPr>
        <w:widowControl/>
        <w:tabs>
          <w:tab w:val="left" w:pos="1260"/>
        </w:tabs>
        <w:spacing w:line="480" w:lineRule="exact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>三、报名时间及地点</w:t>
      </w:r>
    </w:p>
    <w:p w:rsidR="00116731" w:rsidRPr="00116731" w:rsidRDefault="00116731" w:rsidP="00116731">
      <w:pPr>
        <w:widowControl/>
        <w:tabs>
          <w:tab w:val="left" w:pos="1260"/>
        </w:tabs>
        <w:spacing w:line="480" w:lineRule="exact"/>
        <w:ind w:firstLineChars="300" w:firstLine="90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时间： 2016年7月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8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日—7月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14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日（法定节假日除外） </w:t>
      </w:r>
    </w:p>
    <w:p w:rsidR="00116731" w:rsidRPr="00116731" w:rsidRDefault="00116731" w:rsidP="00116731">
      <w:pPr>
        <w:widowControl/>
        <w:tabs>
          <w:tab w:val="left" w:pos="1260"/>
        </w:tabs>
        <w:spacing w:line="480" w:lineRule="exact"/>
        <w:ind w:firstLineChars="650" w:firstLine="1950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上午8：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3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0—11：00    下午1：30—4：30</w:t>
      </w:r>
    </w:p>
    <w:p w:rsidR="00116731" w:rsidRPr="00116731" w:rsidRDefault="00116731" w:rsidP="00116731">
      <w:pPr>
        <w:widowControl/>
        <w:tabs>
          <w:tab w:val="left" w:pos="1260"/>
        </w:tabs>
        <w:spacing w:line="480" w:lineRule="exact"/>
        <w:ind w:firstLineChars="300" w:firstLine="90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地点： 吉林农业大学国</w:t>
      </w:r>
      <w:r w:rsidR="00B66DC2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有资产管理处</w:t>
      </w:r>
    </w:p>
    <w:p w:rsidR="00116731" w:rsidRPr="00116731" w:rsidRDefault="00116731" w:rsidP="00116731">
      <w:pPr>
        <w:widowControl/>
        <w:tabs>
          <w:tab w:val="left" w:pos="1260"/>
        </w:tabs>
        <w:spacing w:line="480" w:lineRule="exact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四、谈判时间及地点:</w:t>
      </w:r>
      <w:r w:rsidRPr="00116731">
        <w:rPr>
          <w:rFonts w:ascii="仿宋_GB2312" w:eastAsia="仿宋_GB2312" w:hint="eastAsia"/>
          <w:sz w:val="30"/>
          <w:szCs w:val="30"/>
        </w:rPr>
        <w:t>具体时间、地点另行通知。</w:t>
      </w:r>
    </w:p>
    <w:p w:rsidR="00116731" w:rsidRPr="00116731" w:rsidRDefault="00116731" w:rsidP="00116731">
      <w:pPr>
        <w:tabs>
          <w:tab w:val="left" w:pos="500"/>
        </w:tabs>
        <w:spacing w:line="480" w:lineRule="exact"/>
        <w:rPr>
          <w:rFonts w:ascii="仿宋_GB2312" w:eastAsia="仿宋_GB2312" w:hAnsi="华文仿宋" w:cs="宋体"/>
          <w:bCs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>五、联系方式：</w:t>
      </w:r>
    </w:p>
    <w:p w:rsidR="00116731" w:rsidRPr="00116731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309" w:firstLine="927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t xml:space="preserve">地  址: 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吉林省长春市新城大街2888号    </w:t>
      </w:r>
    </w:p>
    <w:p w:rsidR="00116731" w:rsidRPr="00116731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309" w:firstLine="927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proofErr w:type="gramStart"/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邮</w:t>
      </w:r>
      <w:proofErr w:type="gramEnd"/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 xml:space="preserve">  编：130118</w:t>
      </w:r>
    </w:p>
    <w:p w:rsidR="00116731" w:rsidRPr="00116731" w:rsidRDefault="00116731" w:rsidP="00116731">
      <w:pPr>
        <w:tabs>
          <w:tab w:val="left" w:pos="500"/>
        </w:tabs>
        <w:spacing w:line="480" w:lineRule="exact"/>
        <w:ind w:firstLineChars="300" w:firstLine="900"/>
        <w:rPr>
          <w:rFonts w:ascii="仿宋_GB2312" w:eastAsia="仿宋_GB2312"/>
          <w:sz w:val="30"/>
          <w:szCs w:val="30"/>
        </w:rPr>
      </w:pPr>
      <w:r w:rsidRPr="00116731">
        <w:rPr>
          <w:rFonts w:ascii="仿宋_GB2312" w:eastAsia="仿宋_GB2312" w:hAnsi="华文仿宋" w:cs="宋体" w:hint="eastAsia"/>
          <w:bCs/>
          <w:color w:val="000000"/>
          <w:kern w:val="0"/>
          <w:sz w:val="30"/>
          <w:szCs w:val="30"/>
        </w:rPr>
        <w:lastRenderedPageBreak/>
        <w:t>联系人：</w:t>
      </w:r>
      <w:r w:rsidR="002D5E20">
        <w:rPr>
          <w:rFonts w:ascii="仿宋_GB2312" w:eastAsia="仿宋_GB2312" w:hint="eastAsia"/>
          <w:sz w:val="30"/>
          <w:szCs w:val="30"/>
        </w:rPr>
        <w:t>李</w:t>
      </w:r>
      <w:r w:rsidRPr="00116731">
        <w:rPr>
          <w:rFonts w:ascii="仿宋_GB2312" w:eastAsia="仿宋_GB2312" w:hint="eastAsia"/>
          <w:sz w:val="30"/>
          <w:szCs w:val="30"/>
        </w:rPr>
        <w:t>老师、王老师</w:t>
      </w:r>
    </w:p>
    <w:p w:rsidR="007F79C6" w:rsidRPr="00116731" w:rsidRDefault="00116731" w:rsidP="00116731">
      <w:pPr>
        <w:widowControl/>
        <w:tabs>
          <w:tab w:val="left" w:pos="1080"/>
          <w:tab w:val="left" w:pos="1260"/>
          <w:tab w:val="left" w:pos="1440"/>
          <w:tab w:val="left" w:pos="1620"/>
          <w:tab w:val="left" w:pos="2700"/>
        </w:tabs>
        <w:spacing w:line="480" w:lineRule="exact"/>
        <w:ind w:firstLineChars="295" w:firstLine="885"/>
        <w:rPr>
          <w:rFonts w:ascii="仿宋_GB2312" w:eastAsia="仿宋_GB2312" w:hAnsi="华文仿宋" w:cs="宋体"/>
          <w:color w:val="000000"/>
          <w:spacing w:val="-14"/>
          <w:kern w:val="0"/>
          <w:sz w:val="30"/>
          <w:szCs w:val="30"/>
        </w:rPr>
      </w:pPr>
      <w:r w:rsidRPr="00116731">
        <w:rPr>
          <w:rFonts w:ascii="仿宋_GB2312" w:eastAsia="仿宋_GB2312" w:hint="eastAsia"/>
          <w:sz w:val="30"/>
          <w:szCs w:val="30"/>
        </w:rPr>
        <w:t>联系电话：</w:t>
      </w:r>
      <w:r w:rsidRPr="00116731"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</w:rPr>
        <w:t>0431—84533256</w:t>
      </w:r>
      <w:r w:rsidRPr="00116731">
        <w:rPr>
          <w:rFonts w:ascii="仿宋_GB2312" w:eastAsia="仿宋_GB2312" w:hAnsi="华文仿宋" w:cs="宋体" w:hint="eastAsia"/>
          <w:color w:val="000000"/>
          <w:spacing w:val="-14"/>
          <w:kern w:val="0"/>
          <w:sz w:val="30"/>
          <w:szCs w:val="30"/>
        </w:rPr>
        <w:t xml:space="preserve">   </w:t>
      </w:r>
    </w:p>
    <w:sectPr w:rsidR="007F79C6" w:rsidRPr="00116731" w:rsidSect="007F7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BA7" w:rsidRDefault="00070BA7" w:rsidP="002D6B4F">
      <w:r>
        <w:separator/>
      </w:r>
    </w:p>
  </w:endnote>
  <w:endnote w:type="continuationSeparator" w:id="0">
    <w:p w:rsidR="00070BA7" w:rsidRDefault="00070BA7" w:rsidP="002D6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BA7" w:rsidRDefault="00070BA7" w:rsidP="002D6B4F">
      <w:r>
        <w:separator/>
      </w:r>
    </w:p>
  </w:footnote>
  <w:footnote w:type="continuationSeparator" w:id="0">
    <w:p w:rsidR="00070BA7" w:rsidRDefault="00070BA7" w:rsidP="002D6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731"/>
    <w:rsid w:val="00070BA7"/>
    <w:rsid w:val="00116731"/>
    <w:rsid w:val="002D5E20"/>
    <w:rsid w:val="002D6B4F"/>
    <w:rsid w:val="004B4E72"/>
    <w:rsid w:val="007F79C6"/>
    <w:rsid w:val="009301C1"/>
    <w:rsid w:val="00B66DC2"/>
    <w:rsid w:val="00BD362A"/>
    <w:rsid w:val="00C10987"/>
    <w:rsid w:val="00F1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B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B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527</Characters>
  <Application>Microsoft Office Word</Application>
  <DocSecurity>0</DocSecurity>
  <Lines>4</Lines>
  <Paragraphs>1</Paragraphs>
  <ScaleCrop>false</ScaleCrop>
  <Company>Sky123.Org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dcterms:created xsi:type="dcterms:W3CDTF">2016-07-08T07:24:00Z</dcterms:created>
  <dcterms:modified xsi:type="dcterms:W3CDTF">2016-07-08T07:31:00Z</dcterms:modified>
</cp:coreProperties>
</file>